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48E7" w14:textId="1DCA7579" w:rsidR="00884973" w:rsidRPr="00512382" w:rsidRDefault="00884973" w:rsidP="00884973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EC6323" wp14:editId="2779EBF5">
            <wp:simplePos x="0" y="0"/>
            <wp:positionH relativeFrom="margin">
              <wp:posOffset>386944</wp:posOffset>
            </wp:positionH>
            <wp:positionV relativeFrom="paragraph">
              <wp:posOffset>330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</w:p>
    <w:p w14:paraId="77F44DF1" w14:textId="77777777" w:rsidR="00884973" w:rsidRPr="00B23D48" w:rsidRDefault="00884973" w:rsidP="00884973">
      <w:pPr>
        <w:suppressAutoHyphens/>
        <w:autoSpaceDN w:val="0"/>
        <w:rPr>
          <w:sz w:val="24"/>
          <w:szCs w:val="24"/>
        </w:rPr>
      </w:pPr>
      <w:r w:rsidRPr="00B23D48">
        <w:rPr>
          <w:b/>
          <w:sz w:val="24"/>
          <w:szCs w:val="24"/>
        </w:rPr>
        <w:t>REPUBLIKA HRVATSKA</w:t>
      </w:r>
      <w:r w:rsidRPr="00B23D48">
        <w:rPr>
          <w:b/>
          <w:sz w:val="24"/>
          <w:szCs w:val="24"/>
        </w:rPr>
        <w:tab/>
      </w:r>
      <w:r w:rsidRPr="00B23D48">
        <w:rPr>
          <w:b/>
          <w:sz w:val="24"/>
          <w:szCs w:val="24"/>
        </w:rPr>
        <w:tab/>
      </w:r>
      <w:r w:rsidRPr="00B23D48">
        <w:rPr>
          <w:b/>
          <w:sz w:val="24"/>
          <w:szCs w:val="24"/>
        </w:rPr>
        <w:tab/>
      </w:r>
      <w:r w:rsidRPr="00B23D48">
        <w:rPr>
          <w:b/>
          <w:sz w:val="24"/>
          <w:szCs w:val="24"/>
        </w:rPr>
        <w:tab/>
      </w:r>
    </w:p>
    <w:p w14:paraId="725F1EFE" w14:textId="77777777" w:rsidR="00884973" w:rsidRPr="00B23D48" w:rsidRDefault="00884973" w:rsidP="00884973">
      <w:pPr>
        <w:keepNext/>
        <w:suppressAutoHyphens/>
        <w:autoSpaceDN w:val="0"/>
        <w:outlineLvl w:val="0"/>
        <w:rPr>
          <w:b/>
          <w:sz w:val="24"/>
          <w:szCs w:val="24"/>
          <w:u w:val="single"/>
        </w:rPr>
      </w:pPr>
      <w:r w:rsidRPr="00B23D48">
        <w:rPr>
          <w:b/>
          <w:sz w:val="24"/>
          <w:szCs w:val="24"/>
        </w:rPr>
        <w:t>KARLOVAČKA ŽUPANIJA</w:t>
      </w:r>
    </w:p>
    <w:p w14:paraId="4634EDA2" w14:textId="77777777" w:rsidR="00884973" w:rsidRPr="00B23D48" w:rsidRDefault="00884973" w:rsidP="00884973">
      <w:pPr>
        <w:jc w:val="both"/>
        <w:rPr>
          <w:iCs/>
          <w:sz w:val="24"/>
          <w:szCs w:val="24"/>
        </w:rPr>
      </w:pPr>
      <w:r w:rsidRPr="00B23D48">
        <w:rPr>
          <w:b/>
          <w:sz w:val="24"/>
          <w:szCs w:val="24"/>
        </w:rPr>
        <w:t>OPĆINA BOSILJEVO</w:t>
      </w:r>
      <w:r w:rsidRPr="00B23D48">
        <w:rPr>
          <w:b/>
          <w:sz w:val="24"/>
          <w:szCs w:val="24"/>
        </w:rPr>
        <w:tab/>
      </w:r>
    </w:p>
    <w:p w14:paraId="01F63570" w14:textId="33CEADF9" w:rsidR="00884973" w:rsidRPr="00B23D48" w:rsidRDefault="00884973" w:rsidP="00884973">
      <w:pPr>
        <w:jc w:val="both"/>
        <w:rPr>
          <w:b/>
          <w:iCs/>
          <w:sz w:val="24"/>
          <w:szCs w:val="24"/>
        </w:rPr>
      </w:pPr>
      <w:r w:rsidRPr="00B23D48">
        <w:rPr>
          <w:b/>
          <w:iCs/>
          <w:sz w:val="24"/>
          <w:szCs w:val="24"/>
        </w:rPr>
        <w:t>OPĆINSKO VIJEĆE</w:t>
      </w:r>
    </w:p>
    <w:p w14:paraId="5D6CCDF2" w14:textId="7C70D863" w:rsidR="00884973" w:rsidRPr="00B23D48" w:rsidRDefault="00884973" w:rsidP="00884973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</w:t>
      </w:r>
      <w:r w:rsidR="002318CB">
        <w:rPr>
          <w:rFonts w:ascii="Times New Roman" w:hAnsi="Times New Roman"/>
          <w:sz w:val="24"/>
          <w:szCs w:val="24"/>
          <w:lang w:val="hr-HR"/>
        </w:rPr>
        <w:t xml:space="preserve"> 024-03/25-01/1</w:t>
      </w:r>
    </w:p>
    <w:p w14:paraId="3225A8F7" w14:textId="4124C911" w:rsidR="00884973" w:rsidRPr="00B23D48" w:rsidRDefault="00884973" w:rsidP="00884973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B23D48">
        <w:rPr>
          <w:rFonts w:ascii="Times New Roman" w:hAnsi="Times New Roman"/>
          <w:sz w:val="24"/>
          <w:szCs w:val="24"/>
          <w:lang w:val="hr-HR"/>
        </w:rPr>
        <w:t xml:space="preserve">URBROJ: </w:t>
      </w:r>
      <w:r w:rsidR="002318CB">
        <w:rPr>
          <w:rFonts w:ascii="Times New Roman" w:hAnsi="Times New Roman"/>
          <w:sz w:val="24"/>
          <w:szCs w:val="24"/>
          <w:lang w:val="hr-HR"/>
        </w:rPr>
        <w:t>233-12-03-25-03</w:t>
      </w:r>
    </w:p>
    <w:p w14:paraId="301B0F73" w14:textId="67F55BA5" w:rsidR="00884973" w:rsidRPr="00884973" w:rsidRDefault="00884973" w:rsidP="00884973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B23D48">
        <w:rPr>
          <w:rFonts w:ascii="Times New Roman" w:hAnsi="Times New Roman"/>
          <w:sz w:val="24"/>
          <w:szCs w:val="24"/>
          <w:lang w:val="hr-HR"/>
        </w:rPr>
        <w:t>Bosiljevo,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318CB">
        <w:rPr>
          <w:rFonts w:ascii="Times New Roman" w:hAnsi="Times New Roman"/>
          <w:sz w:val="24"/>
          <w:szCs w:val="24"/>
          <w:lang w:val="hr-HR"/>
        </w:rPr>
        <w:t>21.02.2025.</w:t>
      </w:r>
    </w:p>
    <w:p w14:paraId="5B0C37E2" w14:textId="77777777" w:rsidR="00884973" w:rsidRDefault="00884973" w:rsidP="00BF0FE9">
      <w:pPr>
        <w:jc w:val="both"/>
        <w:rPr>
          <w:rFonts w:eastAsia="Calibri"/>
          <w:sz w:val="24"/>
          <w:szCs w:val="24"/>
          <w:lang w:eastAsia="en-US"/>
        </w:rPr>
      </w:pPr>
    </w:p>
    <w:p w14:paraId="7D400ADD" w14:textId="6CE01129" w:rsidR="00BF0FE9" w:rsidRPr="00703857" w:rsidRDefault="00BF0FE9" w:rsidP="00BF0FE9">
      <w:pPr>
        <w:jc w:val="both"/>
        <w:rPr>
          <w:rFonts w:eastAsia="Calibri"/>
          <w:sz w:val="24"/>
          <w:szCs w:val="24"/>
          <w:lang w:val="en-GB" w:eastAsia="en-US"/>
        </w:rPr>
      </w:pPr>
      <w:r w:rsidRPr="00703857">
        <w:rPr>
          <w:rFonts w:eastAsia="Calibri"/>
          <w:sz w:val="24"/>
          <w:szCs w:val="24"/>
          <w:lang w:eastAsia="en-US"/>
        </w:rPr>
        <w:t>Na temelju članka 28. stavak 1. Zakona o komunalnom gospodarstvu („Narodne novine“ br. 68/18 i 110/18</w:t>
      </w:r>
      <w:r w:rsidR="006921B5">
        <w:rPr>
          <w:rFonts w:eastAsia="Calibri"/>
          <w:sz w:val="24"/>
          <w:szCs w:val="24"/>
          <w:lang w:eastAsia="en-US"/>
        </w:rPr>
        <w:t>, 32/20, 145/24</w:t>
      </w:r>
      <w:r w:rsidRPr="00703857">
        <w:rPr>
          <w:rFonts w:eastAsia="Calibri"/>
          <w:sz w:val="24"/>
          <w:szCs w:val="24"/>
          <w:lang w:eastAsia="en-US"/>
        </w:rPr>
        <w:t xml:space="preserve">) i </w:t>
      </w:r>
      <w:r w:rsidR="00884973" w:rsidRPr="00B23D48">
        <w:rPr>
          <w:sz w:val="24"/>
          <w:szCs w:val="24"/>
        </w:rPr>
        <w:t xml:space="preserve">članka 30. Statuta Općine Bosiljevo (''Službeni glasnik Općine Bosiljevo'' broj </w:t>
      </w:r>
      <w:r w:rsidR="00884973">
        <w:rPr>
          <w:sz w:val="24"/>
          <w:szCs w:val="24"/>
        </w:rPr>
        <w:t>0</w:t>
      </w:r>
      <w:r w:rsidR="00884973" w:rsidRPr="00B23D48">
        <w:rPr>
          <w:sz w:val="24"/>
          <w:szCs w:val="24"/>
        </w:rPr>
        <w:t xml:space="preserve">1/18, </w:t>
      </w:r>
      <w:r w:rsidR="00884973">
        <w:rPr>
          <w:sz w:val="24"/>
          <w:szCs w:val="24"/>
        </w:rPr>
        <w:t>0</w:t>
      </w:r>
      <w:r w:rsidR="00884973" w:rsidRPr="00B23D48">
        <w:rPr>
          <w:sz w:val="24"/>
          <w:szCs w:val="24"/>
        </w:rPr>
        <w:t>2/18</w:t>
      </w:r>
      <w:r w:rsidR="00884973">
        <w:rPr>
          <w:sz w:val="24"/>
          <w:szCs w:val="24"/>
        </w:rPr>
        <w:t>, 03/20, 02/21</w:t>
      </w:r>
      <w:r w:rsidR="00884973" w:rsidRPr="00B23D48">
        <w:rPr>
          <w:sz w:val="24"/>
          <w:szCs w:val="24"/>
        </w:rPr>
        <w:t>)</w:t>
      </w:r>
      <w:r w:rsidR="00884973">
        <w:rPr>
          <w:sz w:val="24"/>
          <w:szCs w:val="24"/>
        </w:rPr>
        <w:t xml:space="preserve">, </w:t>
      </w:r>
      <w:r w:rsidR="00884973" w:rsidRPr="00B23D48">
        <w:rPr>
          <w:sz w:val="24"/>
          <w:szCs w:val="24"/>
        </w:rPr>
        <w:t xml:space="preserve"> Općinsko vijeće Općine Bosiljevo na</w:t>
      </w:r>
      <w:r w:rsidR="00884973">
        <w:rPr>
          <w:sz w:val="24"/>
          <w:szCs w:val="24"/>
        </w:rPr>
        <w:t xml:space="preserve"> </w:t>
      </w:r>
      <w:r w:rsidR="002318CB">
        <w:rPr>
          <w:sz w:val="24"/>
          <w:szCs w:val="24"/>
        </w:rPr>
        <w:t>21.</w:t>
      </w:r>
      <w:r w:rsidR="00884973" w:rsidRPr="00B23D48">
        <w:rPr>
          <w:sz w:val="24"/>
          <w:szCs w:val="24"/>
        </w:rPr>
        <w:t xml:space="preserve"> sjednici održanoj</w:t>
      </w:r>
      <w:r w:rsidR="002318CB">
        <w:rPr>
          <w:sz w:val="24"/>
          <w:szCs w:val="24"/>
        </w:rPr>
        <w:t xml:space="preserve"> 21.02.2025.</w:t>
      </w:r>
      <w:r w:rsidR="00884973">
        <w:rPr>
          <w:sz w:val="24"/>
          <w:szCs w:val="24"/>
        </w:rPr>
        <w:t xml:space="preserve">  godine </w:t>
      </w:r>
      <w:r w:rsidR="00C20E80">
        <w:rPr>
          <w:sz w:val="24"/>
          <w:szCs w:val="24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donijelo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je </w:t>
      </w:r>
    </w:p>
    <w:p w14:paraId="1CEDAEE2" w14:textId="77777777" w:rsidR="00BF0FE9" w:rsidRPr="00703857" w:rsidRDefault="00BF0FE9" w:rsidP="00BF0FE9">
      <w:pPr>
        <w:jc w:val="center"/>
        <w:rPr>
          <w:rFonts w:eastAsia="Calibri"/>
          <w:b/>
          <w:sz w:val="24"/>
          <w:szCs w:val="24"/>
          <w:lang w:val="en-GB" w:eastAsia="en-US"/>
        </w:rPr>
      </w:pPr>
      <w:r w:rsidRPr="00703857">
        <w:rPr>
          <w:rFonts w:eastAsia="Calibri"/>
          <w:b/>
          <w:sz w:val="24"/>
          <w:szCs w:val="24"/>
          <w:lang w:val="en-GB" w:eastAsia="en-US"/>
        </w:rPr>
        <w:t>ODLUKU</w:t>
      </w:r>
    </w:p>
    <w:p w14:paraId="655ACB79" w14:textId="77777777" w:rsidR="00BF0FE9" w:rsidRPr="00703857" w:rsidRDefault="00BF0FE9" w:rsidP="00BF0FE9">
      <w:pPr>
        <w:jc w:val="center"/>
        <w:rPr>
          <w:rFonts w:eastAsia="Calibri"/>
          <w:b/>
          <w:sz w:val="24"/>
          <w:szCs w:val="24"/>
          <w:lang w:val="en-GB" w:eastAsia="en-US"/>
        </w:rPr>
      </w:pPr>
      <w:r w:rsidRPr="00703857">
        <w:rPr>
          <w:rFonts w:eastAsia="Calibri"/>
          <w:b/>
          <w:sz w:val="24"/>
          <w:szCs w:val="24"/>
          <w:lang w:val="en-GB" w:eastAsia="en-US"/>
        </w:rPr>
        <w:t xml:space="preserve">o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povjeravanju</w:t>
      </w:r>
      <w:proofErr w:type="spellEnd"/>
      <w:r w:rsidRPr="00703857">
        <w:rPr>
          <w:rFonts w:eastAsia="Calibri"/>
          <w:b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obavljanja</w:t>
      </w:r>
      <w:proofErr w:type="spellEnd"/>
      <w:r w:rsidRPr="00703857">
        <w:rPr>
          <w:rFonts w:eastAsia="Calibri"/>
          <w:b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komunalne</w:t>
      </w:r>
      <w:proofErr w:type="spellEnd"/>
      <w:r w:rsidRPr="00703857">
        <w:rPr>
          <w:rFonts w:eastAsia="Calibri"/>
          <w:b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djelatnosti</w:t>
      </w:r>
      <w:proofErr w:type="spellEnd"/>
      <w:r w:rsidRPr="00703857">
        <w:rPr>
          <w:rFonts w:eastAsia="Calibri"/>
          <w:b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drugoj</w:t>
      </w:r>
      <w:proofErr w:type="spellEnd"/>
      <w:r w:rsidRPr="00703857">
        <w:rPr>
          <w:rFonts w:eastAsia="Calibri"/>
          <w:b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jedinici</w:t>
      </w:r>
      <w:proofErr w:type="spellEnd"/>
      <w:r w:rsidRPr="00703857">
        <w:rPr>
          <w:rFonts w:eastAsia="Calibri"/>
          <w:b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lokalne</w:t>
      </w:r>
      <w:proofErr w:type="spellEnd"/>
      <w:r w:rsidRPr="00703857">
        <w:rPr>
          <w:rFonts w:eastAsia="Calibri"/>
          <w:b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b/>
          <w:sz w:val="24"/>
          <w:szCs w:val="24"/>
          <w:lang w:val="en-GB" w:eastAsia="en-US"/>
        </w:rPr>
        <w:t>samouprave</w:t>
      </w:r>
      <w:proofErr w:type="spellEnd"/>
    </w:p>
    <w:p w14:paraId="673CC3B6" w14:textId="77777777" w:rsidR="00BF0FE9" w:rsidRPr="00703857" w:rsidRDefault="00BF0FE9" w:rsidP="00BF0FE9">
      <w:pPr>
        <w:jc w:val="center"/>
        <w:rPr>
          <w:rFonts w:eastAsia="Calibri"/>
          <w:sz w:val="24"/>
          <w:szCs w:val="24"/>
          <w:lang w:val="en-GB" w:eastAsia="en-US"/>
        </w:rPr>
      </w:pPr>
    </w:p>
    <w:p w14:paraId="212D0665" w14:textId="77777777" w:rsidR="00BF0FE9" w:rsidRPr="00703857" w:rsidRDefault="00BF0FE9" w:rsidP="00BF0FE9">
      <w:pPr>
        <w:jc w:val="center"/>
        <w:rPr>
          <w:rFonts w:eastAsia="Calibri"/>
          <w:sz w:val="24"/>
          <w:szCs w:val="24"/>
          <w:lang w:val="en-GB" w:eastAsia="en-US"/>
        </w:rPr>
      </w:pPr>
      <w:proofErr w:type="spellStart"/>
      <w:r w:rsidRPr="00703857">
        <w:rPr>
          <w:rFonts w:eastAsia="Calibri"/>
          <w:sz w:val="24"/>
          <w:szCs w:val="24"/>
          <w:lang w:val="en-GB" w:eastAsia="en-US"/>
        </w:rPr>
        <w:t>Članak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1.</w:t>
      </w:r>
    </w:p>
    <w:p w14:paraId="38A73384" w14:textId="77777777" w:rsidR="00884973" w:rsidRDefault="00BF0FE9" w:rsidP="00BF0FE9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val="en-GB" w:eastAsia="en-US"/>
        </w:rPr>
      </w:pPr>
      <w:proofErr w:type="spellStart"/>
      <w:r w:rsidRPr="00703857">
        <w:rPr>
          <w:rFonts w:eastAsia="Calibri"/>
          <w:sz w:val="24"/>
          <w:szCs w:val="24"/>
          <w:lang w:val="en-GB" w:eastAsia="en-US"/>
        </w:rPr>
        <w:t>Ovom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Odlukom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Općina </w:t>
      </w:r>
      <w:r w:rsidR="00884973">
        <w:rPr>
          <w:rFonts w:eastAsia="Calibri"/>
          <w:sz w:val="24"/>
          <w:szCs w:val="24"/>
          <w:lang w:val="en-GB" w:eastAsia="en-US"/>
        </w:rPr>
        <w:t>Bosiljevo</w:t>
      </w:r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povjerava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Općini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Netretić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obavljanje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uslužne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komunalne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djelatnosti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ukopa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pokojnika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grobljima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svom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području</w:t>
      </w:r>
      <w:proofErr w:type="spellEnd"/>
      <w:r w:rsidR="00884973">
        <w:rPr>
          <w:rFonts w:eastAsia="Calibri"/>
          <w:sz w:val="24"/>
          <w:szCs w:val="24"/>
          <w:lang w:val="en-GB" w:eastAsia="en-US"/>
        </w:rPr>
        <w:t>:</w:t>
      </w:r>
    </w:p>
    <w:p w14:paraId="76CE5707" w14:textId="1C8C945F" w:rsidR="00884973" w:rsidRPr="00884973" w:rsidRDefault="00884973" w:rsidP="00884973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Na</w:t>
      </w:r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mjesnom</w:t>
      </w:r>
      <w:proofErr w:type="spellEnd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groblju</w:t>
      </w:r>
      <w:proofErr w:type="spellEnd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Bosiljevo</w:t>
      </w:r>
    </w:p>
    <w:p w14:paraId="33A6626E" w14:textId="77777777" w:rsidR="00884973" w:rsidRPr="00884973" w:rsidRDefault="00884973" w:rsidP="00884973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Na </w:t>
      </w:r>
      <w:proofErr w:type="spellStart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mjesnom</w:t>
      </w:r>
      <w:proofErr w:type="spellEnd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groblju</w:t>
      </w:r>
      <w:proofErr w:type="spellEnd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Grabrk</w:t>
      </w:r>
      <w:proofErr w:type="spellEnd"/>
    </w:p>
    <w:p w14:paraId="1C8DEC01" w14:textId="77777777" w:rsidR="00884973" w:rsidRPr="00884973" w:rsidRDefault="00884973" w:rsidP="00884973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Na </w:t>
      </w:r>
      <w:proofErr w:type="spellStart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mjesnom</w:t>
      </w:r>
      <w:proofErr w:type="spellEnd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groblju</w:t>
      </w:r>
      <w:proofErr w:type="spellEnd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Pribanjci</w:t>
      </w:r>
      <w:proofErr w:type="spellEnd"/>
    </w:p>
    <w:p w14:paraId="575B0C09" w14:textId="4F8ED206" w:rsidR="00BF0FE9" w:rsidRPr="00884973" w:rsidRDefault="00884973" w:rsidP="00884973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Na </w:t>
      </w:r>
      <w:proofErr w:type="spellStart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mjesnom</w:t>
      </w:r>
      <w:proofErr w:type="spellEnd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groblju</w:t>
      </w:r>
      <w:proofErr w:type="spellEnd"/>
      <w:r w:rsidR="00BF0FE9"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84973">
        <w:rPr>
          <w:rFonts w:ascii="Times New Roman" w:eastAsia="Calibri" w:hAnsi="Times New Roman" w:cs="Times New Roman"/>
          <w:sz w:val="24"/>
          <w:szCs w:val="24"/>
          <w:lang w:val="en-GB"/>
        </w:rPr>
        <w:t>Johi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AE989B6" w14:textId="77777777" w:rsidR="00BF0FE9" w:rsidRPr="00703857" w:rsidRDefault="00BF0FE9" w:rsidP="00BF0FE9">
      <w:pPr>
        <w:ind w:firstLine="708"/>
        <w:jc w:val="both"/>
        <w:rPr>
          <w:rFonts w:eastAsia="Calibri"/>
          <w:sz w:val="24"/>
          <w:szCs w:val="24"/>
          <w:lang w:val="en-GB" w:eastAsia="en-US"/>
        </w:rPr>
      </w:pPr>
    </w:p>
    <w:p w14:paraId="4C550028" w14:textId="77777777" w:rsidR="00BF0FE9" w:rsidRPr="00703857" w:rsidRDefault="00BF0FE9" w:rsidP="00BF0FE9">
      <w:pPr>
        <w:jc w:val="center"/>
        <w:rPr>
          <w:rFonts w:eastAsia="Calibri"/>
          <w:sz w:val="24"/>
          <w:szCs w:val="24"/>
          <w:lang w:val="en-GB" w:eastAsia="en-US"/>
        </w:rPr>
      </w:pPr>
      <w:proofErr w:type="spellStart"/>
      <w:r w:rsidRPr="00703857">
        <w:rPr>
          <w:rFonts w:eastAsia="Calibri"/>
          <w:sz w:val="24"/>
          <w:szCs w:val="24"/>
          <w:lang w:val="en-GB" w:eastAsia="en-US"/>
        </w:rPr>
        <w:t>Članak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2.</w:t>
      </w:r>
    </w:p>
    <w:p w14:paraId="73F3CDBA" w14:textId="77777777" w:rsidR="00BF0FE9" w:rsidRPr="00703857" w:rsidRDefault="00BF0FE9" w:rsidP="00BF0FE9">
      <w:pPr>
        <w:spacing w:after="160" w:line="259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03857">
        <w:rPr>
          <w:rFonts w:eastAsia="Calibri"/>
          <w:color w:val="000000"/>
          <w:sz w:val="24"/>
          <w:szCs w:val="24"/>
          <w:lang w:eastAsia="en-US"/>
        </w:rPr>
        <w:t>Pod </w:t>
      </w:r>
      <w:r w:rsidRPr="00703857">
        <w:rPr>
          <w:rFonts w:eastAsia="Calibri"/>
          <w:iCs/>
          <w:color w:val="000000"/>
          <w:sz w:val="24"/>
          <w:szCs w:val="24"/>
          <w:lang w:eastAsia="en-US"/>
        </w:rPr>
        <w:t>uslugama ukopa pokojnika</w:t>
      </w:r>
      <w:r w:rsidRPr="00703857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</w:t>
      </w:r>
      <w:r w:rsidRPr="00703857">
        <w:rPr>
          <w:rFonts w:eastAsia="Calibri"/>
          <w:color w:val="000000"/>
          <w:sz w:val="24"/>
          <w:szCs w:val="24"/>
          <w:lang w:eastAsia="en-US"/>
        </w:rPr>
        <w:t>podrazumijevaju se ispraćaj i ukop unutar groblja u skladu s posebnim propisima.</w:t>
      </w:r>
    </w:p>
    <w:p w14:paraId="6B28588C" w14:textId="77777777" w:rsidR="00BF0FE9" w:rsidRPr="00703857" w:rsidRDefault="00BF0FE9" w:rsidP="00BF0FE9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05D9D5FE" w14:textId="77777777" w:rsidR="00BF0FE9" w:rsidRPr="00703857" w:rsidRDefault="00BF0FE9" w:rsidP="00BF0FE9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703857">
        <w:rPr>
          <w:rFonts w:eastAsia="Calibri"/>
          <w:color w:val="000000"/>
          <w:sz w:val="24"/>
          <w:szCs w:val="24"/>
          <w:lang w:eastAsia="en-US"/>
        </w:rPr>
        <w:t>Članak 3.</w:t>
      </w:r>
    </w:p>
    <w:p w14:paraId="10F330BE" w14:textId="6361C5E0" w:rsidR="00BF0FE9" w:rsidRPr="00703857" w:rsidRDefault="00BF0FE9" w:rsidP="00BF0FE9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val="en-GB" w:eastAsia="en-US"/>
        </w:rPr>
      </w:pPr>
      <w:proofErr w:type="spellStart"/>
      <w:r w:rsidRPr="00703857">
        <w:rPr>
          <w:rFonts w:eastAsia="Calibri"/>
          <w:sz w:val="24"/>
          <w:szCs w:val="24"/>
          <w:lang w:val="en-GB" w:eastAsia="en-US"/>
        </w:rPr>
        <w:t>Obavljanje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komunalne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djelatnosti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iz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članka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1.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ove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Odluke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Općina </w:t>
      </w:r>
      <w:r w:rsidR="00884973">
        <w:rPr>
          <w:rFonts w:eastAsia="Calibri"/>
          <w:sz w:val="24"/>
          <w:szCs w:val="24"/>
          <w:lang w:val="en-GB" w:eastAsia="en-US"/>
        </w:rPr>
        <w:t>Bosiljevo</w:t>
      </w:r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povjerava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Općini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Netretić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neodređeno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vrijeme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uz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naknadu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>.</w:t>
      </w:r>
    </w:p>
    <w:p w14:paraId="5CA196BA" w14:textId="77777777" w:rsidR="00BF0FE9" w:rsidRPr="00703857" w:rsidRDefault="00BF0FE9" w:rsidP="00BF0FE9">
      <w:pPr>
        <w:jc w:val="both"/>
        <w:rPr>
          <w:rFonts w:eastAsia="Calibri"/>
          <w:sz w:val="24"/>
          <w:szCs w:val="24"/>
          <w:lang w:val="en-GB" w:eastAsia="en-US"/>
        </w:rPr>
      </w:pPr>
    </w:p>
    <w:p w14:paraId="3E205621" w14:textId="77777777" w:rsidR="00BF0FE9" w:rsidRPr="00703857" w:rsidRDefault="00BF0FE9" w:rsidP="00BF0FE9">
      <w:pPr>
        <w:jc w:val="center"/>
        <w:rPr>
          <w:rFonts w:eastAsia="Calibri"/>
          <w:sz w:val="24"/>
          <w:szCs w:val="24"/>
          <w:lang w:val="en-GB" w:eastAsia="en-US"/>
        </w:rPr>
      </w:pPr>
      <w:proofErr w:type="spellStart"/>
      <w:r w:rsidRPr="00703857">
        <w:rPr>
          <w:rFonts w:eastAsia="Calibri"/>
          <w:sz w:val="24"/>
          <w:szCs w:val="24"/>
          <w:lang w:val="en-GB" w:eastAsia="en-US"/>
        </w:rPr>
        <w:t>Članak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4.</w:t>
      </w:r>
    </w:p>
    <w:p w14:paraId="799513CA" w14:textId="6D8FACE0" w:rsidR="00BF0FE9" w:rsidRPr="00703857" w:rsidRDefault="00BF0FE9" w:rsidP="00BF0FE9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val="en-GB" w:eastAsia="en-US"/>
        </w:rPr>
      </w:pPr>
      <w:proofErr w:type="spellStart"/>
      <w:r w:rsidRPr="00703857">
        <w:rPr>
          <w:rFonts w:eastAsia="Calibri"/>
          <w:sz w:val="24"/>
          <w:szCs w:val="24"/>
          <w:lang w:val="en-GB" w:eastAsia="en-US"/>
        </w:rPr>
        <w:t>Ovlašćuje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se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Načelnik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Općine </w:t>
      </w:r>
      <w:r w:rsidR="00884973">
        <w:rPr>
          <w:rFonts w:eastAsia="Calibri"/>
          <w:sz w:val="24"/>
          <w:szCs w:val="24"/>
          <w:lang w:val="en-GB" w:eastAsia="en-US"/>
        </w:rPr>
        <w:t>Bosiljevo</w:t>
      </w:r>
      <w:r w:rsidRPr="00703857">
        <w:rPr>
          <w:rFonts w:eastAsia="Calibri"/>
          <w:sz w:val="24"/>
          <w:szCs w:val="24"/>
          <w:lang w:val="en-GB" w:eastAsia="en-US"/>
        </w:rPr>
        <w:t xml:space="preserve"> da u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skladu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s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ovom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Odlukom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s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Općinom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Netretić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potpiše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ugovor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o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međusobnim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pravima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i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obvezama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. </w:t>
      </w:r>
    </w:p>
    <w:p w14:paraId="67252A7C" w14:textId="77777777" w:rsidR="00BF0FE9" w:rsidRPr="00703857" w:rsidRDefault="00BF0FE9" w:rsidP="00BF0FE9">
      <w:pPr>
        <w:jc w:val="both"/>
        <w:rPr>
          <w:rFonts w:eastAsia="Calibri"/>
          <w:sz w:val="24"/>
          <w:szCs w:val="24"/>
          <w:lang w:val="en-GB" w:eastAsia="en-US"/>
        </w:rPr>
      </w:pPr>
    </w:p>
    <w:p w14:paraId="17DBCBDD" w14:textId="77777777" w:rsidR="00BF0FE9" w:rsidRPr="00703857" w:rsidRDefault="00BF0FE9" w:rsidP="00BF0FE9">
      <w:pPr>
        <w:jc w:val="center"/>
        <w:rPr>
          <w:rFonts w:eastAsia="Calibri"/>
          <w:sz w:val="24"/>
          <w:szCs w:val="24"/>
          <w:lang w:val="en-GB" w:eastAsia="en-US"/>
        </w:rPr>
      </w:pPr>
      <w:proofErr w:type="spellStart"/>
      <w:r w:rsidRPr="00703857">
        <w:rPr>
          <w:rFonts w:eastAsia="Calibri"/>
          <w:sz w:val="24"/>
          <w:szCs w:val="24"/>
          <w:lang w:val="en-GB" w:eastAsia="en-US"/>
        </w:rPr>
        <w:t>Članak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5.</w:t>
      </w:r>
    </w:p>
    <w:p w14:paraId="66289794" w14:textId="79683D10" w:rsidR="00BF0FE9" w:rsidRPr="00703857" w:rsidRDefault="00BF0FE9" w:rsidP="00BF0FE9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val="en-GB" w:eastAsia="en-US"/>
        </w:rPr>
      </w:pPr>
      <w:r w:rsidRPr="00703857">
        <w:rPr>
          <w:rFonts w:eastAsia="Calibri"/>
          <w:sz w:val="24"/>
          <w:szCs w:val="24"/>
          <w:lang w:val="en-GB" w:eastAsia="en-US"/>
        </w:rPr>
        <w:t xml:space="preserve">Ova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Odluka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stupa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na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snagu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osmog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dana od dana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objave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u “</w:t>
      </w:r>
      <w:proofErr w:type="spellStart"/>
      <w:r w:rsidR="00884973">
        <w:rPr>
          <w:rFonts w:eastAsia="Calibri"/>
          <w:sz w:val="24"/>
          <w:szCs w:val="24"/>
          <w:lang w:val="en-GB" w:eastAsia="en-US"/>
        </w:rPr>
        <w:t>Službenom</w:t>
      </w:r>
      <w:proofErr w:type="spellEnd"/>
      <w:r w:rsidR="00884973">
        <w:rPr>
          <w:rFonts w:eastAsia="Calibri"/>
          <w:sz w:val="24"/>
          <w:szCs w:val="24"/>
          <w:lang w:val="en-GB" w:eastAsia="en-US"/>
        </w:rPr>
        <w:t xml:space="preserve"> </w:t>
      </w:r>
      <w:proofErr w:type="spellStart"/>
      <w:r w:rsidRPr="00703857">
        <w:rPr>
          <w:rFonts w:eastAsia="Calibri"/>
          <w:sz w:val="24"/>
          <w:szCs w:val="24"/>
          <w:lang w:val="en-GB" w:eastAsia="en-US"/>
        </w:rPr>
        <w:t>Glasniku</w:t>
      </w:r>
      <w:proofErr w:type="spellEnd"/>
      <w:r w:rsidRPr="00703857">
        <w:rPr>
          <w:rFonts w:eastAsia="Calibri"/>
          <w:sz w:val="24"/>
          <w:szCs w:val="24"/>
          <w:lang w:val="en-GB" w:eastAsia="en-US"/>
        </w:rPr>
        <w:t xml:space="preserve"> općine </w:t>
      </w:r>
      <w:r w:rsidR="00884973">
        <w:rPr>
          <w:rFonts w:eastAsia="Calibri"/>
          <w:sz w:val="24"/>
          <w:szCs w:val="24"/>
          <w:lang w:val="en-GB" w:eastAsia="en-US"/>
        </w:rPr>
        <w:t>Bosiljevo</w:t>
      </w:r>
      <w:r w:rsidRPr="00703857">
        <w:rPr>
          <w:rFonts w:eastAsia="Calibri"/>
          <w:sz w:val="24"/>
          <w:szCs w:val="24"/>
          <w:lang w:val="en-GB" w:eastAsia="en-US"/>
        </w:rPr>
        <w:t>”.</w:t>
      </w:r>
    </w:p>
    <w:p w14:paraId="135CA653" w14:textId="77777777" w:rsidR="00CE7525" w:rsidRDefault="00CE7525"/>
    <w:p w14:paraId="355337CD" w14:textId="77777777" w:rsidR="00884973" w:rsidRDefault="00884973"/>
    <w:p w14:paraId="46849F03" w14:textId="2AD7DCDF" w:rsidR="00884973" w:rsidRPr="00884973" w:rsidRDefault="00884973" w:rsidP="00884973">
      <w:pPr>
        <w:ind w:left="4248"/>
        <w:rPr>
          <w:b/>
          <w:bCs/>
          <w:sz w:val="24"/>
          <w:szCs w:val="24"/>
        </w:rPr>
      </w:pPr>
      <w:r w:rsidRPr="00884973">
        <w:rPr>
          <w:b/>
          <w:bCs/>
          <w:sz w:val="24"/>
          <w:szCs w:val="24"/>
        </w:rPr>
        <w:t>PREDSJEDNIK OPĆINSKOG VIJEĆA</w:t>
      </w:r>
    </w:p>
    <w:p w14:paraId="7CB9FB59" w14:textId="2A172813" w:rsidR="00884973" w:rsidRDefault="00884973" w:rsidP="00884973">
      <w:pPr>
        <w:ind w:left="4956" w:firstLine="708"/>
        <w:rPr>
          <w:sz w:val="24"/>
          <w:szCs w:val="24"/>
        </w:rPr>
      </w:pPr>
      <w:r w:rsidRPr="00884973">
        <w:rPr>
          <w:sz w:val="24"/>
          <w:szCs w:val="24"/>
        </w:rPr>
        <w:t>Marijan Mateša</w:t>
      </w:r>
    </w:p>
    <w:p w14:paraId="645B0863" w14:textId="77777777" w:rsidR="006B1D62" w:rsidRDefault="006B1D62" w:rsidP="00884973">
      <w:pPr>
        <w:ind w:left="4956" w:firstLine="708"/>
        <w:rPr>
          <w:sz w:val="24"/>
          <w:szCs w:val="24"/>
        </w:rPr>
      </w:pPr>
    </w:p>
    <w:sectPr w:rsidR="006B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D0554"/>
    <w:multiLevelType w:val="hybridMultilevel"/>
    <w:tmpl w:val="D8420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0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E9"/>
    <w:rsid w:val="000D011E"/>
    <w:rsid w:val="001C3C76"/>
    <w:rsid w:val="002318CB"/>
    <w:rsid w:val="002A24C4"/>
    <w:rsid w:val="006921B5"/>
    <w:rsid w:val="006B1D62"/>
    <w:rsid w:val="00884973"/>
    <w:rsid w:val="009B07D6"/>
    <w:rsid w:val="00BF0FE9"/>
    <w:rsid w:val="00C20E80"/>
    <w:rsid w:val="00CE7525"/>
    <w:rsid w:val="00D24592"/>
    <w:rsid w:val="00E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2A92"/>
  <w15:chartTrackingRefBased/>
  <w15:docId w15:val="{EB9DDCF0-D0FD-48F8-A495-49F4109F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0F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0F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0F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0F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0F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0F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0F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0F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0F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0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0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0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0F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0F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0F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0F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0F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0F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0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F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0F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F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0F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F0F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0F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F0F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0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0F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0FE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884973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884973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Furač</dc:creator>
  <cp:keywords/>
  <dc:description/>
  <cp:lastModifiedBy>Janja Furač</cp:lastModifiedBy>
  <cp:revision>8</cp:revision>
  <dcterms:created xsi:type="dcterms:W3CDTF">2025-02-03T08:21:00Z</dcterms:created>
  <dcterms:modified xsi:type="dcterms:W3CDTF">2025-02-20T12:49:00Z</dcterms:modified>
</cp:coreProperties>
</file>